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5F0C3C" w14:textId="77777777" w:rsidR="00421820" w:rsidRPr="002C5D10" w:rsidRDefault="00421820" w:rsidP="00A7268E">
      <w:pPr>
        <w:spacing w:line="360" w:lineRule="auto"/>
        <w:rPr>
          <w:b/>
          <w:u w:val="single"/>
        </w:rPr>
      </w:pPr>
    </w:p>
    <w:p w14:paraId="216548EB" w14:textId="77777777" w:rsidR="00421820" w:rsidRPr="00BA45F8" w:rsidRDefault="00421820" w:rsidP="00A7268E">
      <w:pPr>
        <w:tabs>
          <w:tab w:val="left" w:pos="4320"/>
          <w:tab w:val="left" w:pos="6480"/>
        </w:tabs>
        <w:spacing w:line="360" w:lineRule="auto"/>
        <w:jc w:val="center"/>
        <w:rPr>
          <w:b/>
          <w:bCs/>
          <w:sz w:val="26"/>
          <w:lang w:val="de-DE"/>
        </w:rPr>
      </w:pPr>
      <w:r w:rsidRPr="00BA45F8">
        <w:rPr>
          <w:b/>
          <w:bCs/>
          <w:sz w:val="26"/>
          <w:lang w:val="de-DE"/>
        </w:rPr>
        <w:t>RE</w:t>
      </w:r>
      <w:r w:rsidRPr="00BA45F8">
        <w:rPr>
          <w:b/>
          <w:bCs/>
          <w:sz w:val="26"/>
        </w:rPr>
        <w:t>PUBULIKA Y’U RWANDA</w:t>
      </w:r>
    </w:p>
    <w:p w14:paraId="45AB2128" w14:textId="77777777" w:rsidR="00421820" w:rsidRPr="00BA45F8" w:rsidRDefault="00AA6193" w:rsidP="00A7268E">
      <w:pPr>
        <w:spacing w:line="360" w:lineRule="auto"/>
        <w:jc w:val="center"/>
        <w:rPr>
          <w:sz w:val="26"/>
          <w:lang w:val="de-DE"/>
        </w:rPr>
      </w:pPr>
      <w:r>
        <w:rPr>
          <w:b/>
          <w:noProof/>
          <w:sz w:val="26"/>
          <w:lang w:val="en-US"/>
        </w:rPr>
        <w:drawing>
          <wp:inline distT="0" distB="0" distL="0" distR="0" wp14:anchorId="3F96BC00" wp14:editId="14B7288A">
            <wp:extent cx="1007745" cy="1100455"/>
            <wp:effectExtent l="2540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007745" cy="1100455"/>
                    </a:xfrm>
                    <a:prstGeom prst="rect">
                      <a:avLst/>
                    </a:prstGeom>
                    <a:noFill/>
                    <a:ln w="9525">
                      <a:noFill/>
                      <a:miter lim="800000"/>
                      <a:headEnd/>
                      <a:tailEnd/>
                    </a:ln>
                  </pic:spPr>
                </pic:pic>
              </a:graphicData>
            </a:graphic>
          </wp:inline>
        </w:drawing>
      </w:r>
    </w:p>
    <w:p w14:paraId="5123E7CD" w14:textId="77777777" w:rsidR="00421820" w:rsidRPr="00BA45F8" w:rsidRDefault="00421820" w:rsidP="00A7268E">
      <w:pPr>
        <w:spacing w:line="360" w:lineRule="auto"/>
        <w:jc w:val="center"/>
        <w:rPr>
          <w:b/>
          <w:bCs/>
          <w:sz w:val="26"/>
          <w:lang w:val="de-DE"/>
        </w:rPr>
      </w:pPr>
      <w:r w:rsidRPr="00BA45F8">
        <w:rPr>
          <w:b/>
          <w:bCs/>
          <w:sz w:val="26"/>
          <w:lang w:val="de-DE"/>
        </w:rPr>
        <w:t>MINISITERI Y’UBUTABERA</w:t>
      </w:r>
    </w:p>
    <w:p w14:paraId="0408F892" w14:textId="77777777" w:rsidR="00421820" w:rsidRPr="00BA45F8" w:rsidRDefault="00421820" w:rsidP="00A7268E">
      <w:pPr>
        <w:spacing w:line="360" w:lineRule="auto"/>
        <w:rPr>
          <w:b/>
          <w:sz w:val="26"/>
          <w:u w:val="single"/>
        </w:rPr>
      </w:pPr>
    </w:p>
    <w:p w14:paraId="6734B056" w14:textId="55905AB2" w:rsidR="00BA45F8" w:rsidRPr="00BA45F8" w:rsidRDefault="00A7268E" w:rsidP="00BA45F8">
      <w:pPr>
        <w:shd w:val="clear" w:color="auto" w:fill="9BBB59" w:themeFill="accent3"/>
        <w:jc w:val="center"/>
        <w:rPr>
          <w:b/>
          <w:sz w:val="26"/>
        </w:rPr>
      </w:pPr>
      <w:bookmarkStart w:id="0" w:name="_GoBack"/>
      <w:r w:rsidRPr="00BA45F8">
        <w:rPr>
          <w:b/>
          <w:sz w:val="26"/>
        </w:rPr>
        <w:t xml:space="preserve">UBUTUMWA BWA MINISITIRI W’UBUTABERA/INTUMWA NKURU YA LETA MU </w:t>
      </w:r>
      <w:r w:rsidR="00EE7A52">
        <w:rPr>
          <w:b/>
          <w:sz w:val="26"/>
        </w:rPr>
        <w:t>GIKORWA CYO GUTANGA AMAGARE YAGENEWE ABUNZI</w:t>
      </w:r>
    </w:p>
    <w:bookmarkEnd w:id="0"/>
    <w:p w14:paraId="6B5DAF07" w14:textId="77777777" w:rsidR="00BA45F8" w:rsidRPr="00BA45F8" w:rsidRDefault="00BA45F8" w:rsidP="00BA45F8">
      <w:pPr>
        <w:shd w:val="clear" w:color="auto" w:fill="9BBB59" w:themeFill="accent3"/>
        <w:spacing w:line="360" w:lineRule="auto"/>
        <w:jc w:val="center"/>
        <w:rPr>
          <w:b/>
          <w:sz w:val="26"/>
          <w:u w:val="single"/>
        </w:rPr>
      </w:pPr>
    </w:p>
    <w:p w14:paraId="04108CF1" w14:textId="0AC25E9D" w:rsidR="00421820" w:rsidRPr="00F50045" w:rsidRDefault="00EE7A52" w:rsidP="00BA45F8">
      <w:pPr>
        <w:shd w:val="clear" w:color="auto" w:fill="9BBB59" w:themeFill="accent3"/>
        <w:spacing w:line="360" w:lineRule="auto"/>
        <w:jc w:val="center"/>
        <w:rPr>
          <w:b/>
          <w:sz w:val="26"/>
        </w:rPr>
      </w:pPr>
      <w:r w:rsidRPr="00F50045">
        <w:rPr>
          <w:b/>
          <w:sz w:val="26"/>
        </w:rPr>
        <w:t>Huye</w:t>
      </w:r>
      <w:r w:rsidR="00A76650" w:rsidRPr="00F50045">
        <w:rPr>
          <w:b/>
          <w:sz w:val="26"/>
        </w:rPr>
        <w:t>,</w:t>
      </w:r>
      <w:r w:rsidR="00BA45F8" w:rsidRPr="00F50045">
        <w:rPr>
          <w:b/>
          <w:sz w:val="26"/>
        </w:rPr>
        <w:t xml:space="preserve"> 2</w:t>
      </w:r>
      <w:r w:rsidRPr="00F50045">
        <w:rPr>
          <w:b/>
          <w:sz w:val="26"/>
        </w:rPr>
        <w:t>0</w:t>
      </w:r>
      <w:r w:rsidR="00BA45F8" w:rsidRPr="00F50045">
        <w:rPr>
          <w:b/>
          <w:sz w:val="26"/>
        </w:rPr>
        <w:t xml:space="preserve"> Ugushyingo 20</w:t>
      </w:r>
      <w:r w:rsidRPr="00F50045">
        <w:rPr>
          <w:b/>
          <w:sz w:val="26"/>
        </w:rPr>
        <w:t>20</w:t>
      </w:r>
    </w:p>
    <w:p w14:paraId="09FBB486" w14:textId="77777777" w:rsidR="00BA45F8" w:rsidRPr="00BA45F8" w:rsidRDefault="00BA45F8" w:rsidP="00A7268E">
      <w:pPr>
        <w:spacing w:line="360" w:lineRule="auto"/>
        <w:rPr>
          <w:b/>
          <w:sz w:val="26"/>
        </w:rPr>
      </w:pPr>
    </w:p>
    <w:p w14:paraId="18492A49" w14:textId="77777777" w:rsidR="00421820" w:rsidRPr="00BA45F8" w:rsidRDefault="00421820" w:rsidP="00A7268E">
      <w:pPr>
        <w:spacing w:line="360" w:lineRule="auto"/>
        <w:rPr>
          <w:b/>
          <w:sz w:val="26"/>
        </w:rPr>
      </w:pPr>
    </w:p>
    <w:p w14:paraId="61D96903" w14:textId="2022A918" w:rsidR="00BA45F8" w:rsidRDefault="00A52C5A" w:rsidP="00BA45F8">
      <w:pPr>
        <w:spacing w:line="360" w:lineRule="auto"/>
        <w:rPr>
          <w:sz w:val="26"/>
          <w:szCs w:val="28"/>
        </w:rPr>
      </w:pPr>
      <w:r>
        <w:rPr>
          <w:sz w:val="26"/>
          <w:szCs w:val="28"/>
        </w:rPr>
        <w:t xml:space="preserve">Madamu </w:t>
      </w:r>
      <w:r w:rsidR="00BA45F8" w:rsidRPr="00BA45F8">
        <w:rPr>
          <w:sz w:val="26"/>
          <w:szCs w:val="28"/>
        </w:rPr>
        <w:t xml:space="preserve"> Guverineri w’Intara </w:t>
      </w:r>
      <w:r w:rsidR="0083379E">
        <w:rPr>
          <w:sz w:val="26"/>
          <w:szCs w:val="28"/>
        </w:rPr>
        <w:t>y’</w:t>
      </w:r>
      <w:r w:rsidR="00EE7A52">
        <w:rPr>
          <w:sz w:val="26"/>
          <w:szCs w:val="28"/>
        </w:rPr>
        <w:t>Amajyepfo</w:t>
      </w:r>
      <w:r w:rsidR="00BA45F8" w:rsidRPr="00BA45F8">
        <w:rPr>
          <w:sz w:val="26"/>
          <w:szCs w:val="28"/>
        </w:rPr>
        <w:t>;</w:t>
      </w:r>
    </w:p>
    <w:p w14:paraId="776AE29B" w14:textId="77777777" w:rsidR="00EF4E51" w:rsidRDefault="00A15803" w:rsidP="00EF4E51">
      <w:pPr>
        <w:spacing w:line="360" w:lineRule="auto"/>
        <w:rPr>
          <w:sz w:val="26"/>
          <w:szCs w:val="28"/>
        </w:rPr>
      </w:pPr>
      <w:r w:rsidRPr="00BA45F8">
        <w:rPr>
          <w:sz w:val="26"/>
          <w:szCs w:val="28"/>
        </w:rPr>
        <w:t>Ambasaderi w’</w:t>
      </w:r>
      <w:r>
        <w:rPr>
          <w:sz w:val="26"/>
          <w:szCs w:val="28"/>
        </w:rPr>
        <w:t>Umuryango w’</w:t>
      </w:r>
      <w:r w:rsidRPr="00BA45F8">
        <w:rPr>
          <w:sz w:val="26"/>
          <w:szCs w:val="28"/>
        </w:rPr>
        <w:t>Ubumwe bw’Ibihugu by’Uburayi;</w:t>
      </w:r>
    </w:p>
    <w:p w14:paraId="6C9E834F" w14:textId="715E8FD8" w:rsidR="00BA45F8" w:rsidRPr="00BA45F8" w:rsidRDefault="00EF4E51" w:rsidP="00EF4E51">
      <w:pPr>
        <w:spacing w:line="360" w:lineRule="auto"/>
        <w:rPr>
          <w:sz w:val="26"/>
          <w:szCs w:val="28"/>
        </w:rPr>
      </w:pPr>
      <w:r>
        <w:rPr>
          <w:sz w:val="26"/>
          <w:szCs w:val="28"/>
        </w:rPr>
        <w:t>Um</w:t>
      </w:r>
      <w:r w:rsidR="00BA45F8" w:rsidRPr="00BA45F8">
        <w:rPr>
          <w:sz w:val="26"/>
          <w:szCs w:val="28"/>
        </w:rPr>
        <w:t xml:space="preserve">uyobozi w’Akarere ka </w:t>
      </w:r>
      <w:r w:rsidR="00EE7A52">
        <w:rPr>
          <w:sz w:val="26"/>
          <w:szCs w:val="28"/>
        </w:rPr>
        <w:t>Huye</w:t>
      </w:r>
      <w:r w:rsidR="00BA45F8" w:rsidRPr="00BA45F8">
        <w:rPr>
          <w:sz w:val="26"/>
          <w:szCs w:val="28"/>
        </w:rPr>
        <w:t>;</w:t>
      </w:r>
    </w:p>
    <w:p w14:paraId="18206B22" w14:textId="77777777" w:rsidR="00BA45F8" w:rsidRPr="00BA45F8" w:rsidRDefault="00BA45F8" w:rsidP="00BA45F8">
      <w:pPr>
        <w:spacing w:line="360" w:lineRule="auto"/>
        <w:jc w:val="both"/>
        <w:rPr>
          <w:sz w:val="26"/>
          <w:szCs w:val="28"/>
        </w:rPr>
      </w:pPr>
      <w:r w:rsidRPr="00BA45F8">
        <w:rPr>
          <w:sz w:val="26"/>
          <w:szCs w:val="28"/>
        </w:rPr>
        <w:t>Bayobozi b’Inzego z’</w:t>
      </w:r>
      <w:r>
        <w:rPr>
          <w:sz w:val="26"/>
          <w:szCs w:val="28"/>
        </w:rPr>
        <w:t>Ingabo na Polisi</w:t>
      </w:r>
      <w:r w:rsidRPr="00BA45F8">
        <w:rPr>
          <w:sz w:val="26"/>
          <w:szCs w:val="28"/>
        </w:rPr>
        <w:t>;</w:t>
      </w:r>
    </w:p>
    <w:p w14:paraId="2EBAAD87" w14:textId="68EF0D89" w:rsidR="00BA45F8" w:rsidRPr="00BA45F8" w:rsidRDefault="00BA45F8" w:rsidP="00BA45F8">
      <w:pPr>
        <w:spacing w:line="360" w:lineRule="auto"/>
        <w:jc w:val="both"/>
        <w:rPr>
          <w:sz w:val="26"/>
          <w:szCs w:val="28"/>
        </w:rPr>
      </w:pPr>
      <w:r w:rsidRPr="00BA45F8">
        <w:rPr>
          <w:sz w:val="26"/>
          <w:szCs w:val="28"/>
        </w:rPr>
        <w:t>Bayobozi batandukanye m</w:t>
      </w:r>
      <w:r w:rsidR="00A76650">
        <w:rPr>
          <w:sz w:val="26"/>
          <w:szCs w:val="28"/>
        </w:rPr>
        <w:t>uri hano;</w:t>
      </w:r>
    </w:p>
    <w:p w14:paraId="4A9FD408" w14:textId="4DF404D6" w:rsidR="00BA45F8" w:rsidRPr="00BA45F8" w:rsidRDefault="00BA45F8" w:rsidP="00BA45F8">
      <w:pPr>
        <w:spacing w:line="360" w:lineRule="auto"/>
        <w:jc w:val="both"/>
        <w:rPr>
          <w:sz w:val="26"/>
          <w:szCs w:val="28"/>
        </w:rPr>
      </w:pPr>
      <w:r w:rsidRPr="00BA45F8">
        <w:rPr>
          <w:sz w:val="26"/>
          <w:szCs w:val="28"/>
        </w:rPr>
        <w:t xml:space="preserve">Ba Nyakubahwa Bunzi </w:t>
      </w:r>
      <w:r w:rsidR="00EE7A52">
        <w:rPr>
          <w:sz w:val="26"/>
          <w:szCs w:val="28"/>
        </w:rPr>
        <w:t>mwabashije kwitabira uyu muhango</w:t>
      </w:r>
      <w:r w:rsidRPr="00BA45F8">
        <w:rPr>
          <w:sz w:val="26"/>
          <w:szCs w:val="28"/>
        </w:rPr>
        <w:t>;</w:t>
      </w:r>
    </w:p>
    <w:p w14:paraId="70961563" w14:textId="7D5A6581" w:rsidR="00BA45F8" w:rsidRPr="00BA45F8" w:rsidRDefault="00BA45F8" w:rsidP="00BA45F8">
      <w:pPr>
        <w:spacing w:line="360" w:lineRule="auto"/>
        <w:jc w:val="both"/>
        <w:rPr>
          <w:sz w:val="26"/>
          <w:szCs w:val="28"/>
        </w:rPr>
      </w:pPr>
      <w:r w:rsidRPr="00BA45F8">
        <w:rPr>
          <w:sz w:val="26"/>
          <w:szCs w:val="28"/>
        </w:rPr>
        <w:t xml:space="preserve">Baturage b’Umurenge wa </w:t>
      </w:r>
      <w:r w:rsidR="00EE7A52">
        <w:rPr>
          <w:sz w:val="26"/>
          <w:szCs w:val="28"/>
        </w:rPr>
        <w:t>Ngoma</w:t>
      </w:r>
      <w:r w:rsidRPr="00BA45F8">
        <w:rPr>
          <w:sz w:val="26"/>
          <w:szCs w:val="28"/>
        </w:rPr>
        <w:t xml:space="preserve"> n’abo mu mirenge ituranye nawo babashije kugera hano;</w:t>
      </w:r>
    </w:p>
    <w:p w14:paraId="05615183" w14:textId="77777777" w:rsidR="00F50045" w:rsidRDefault="00F50045" w:rsidP="00BA45F8">
      <w:pPr>
        <w:spacing w:line="360" w:lineRule="auto"/>
        <w:jc w:val="both"/>
        <w:rPr>
          <w:sz w:val="26"/>
          <w:szCs w:val="28"/>
        </w:rPr>
      </w:pPr>
    </w:p>
    <w:p w14:paraId="48BF790A" w14:textId="5081247B" w:rsidR="00BA45F8" w:rsidRDefault="002E7B13" w:rsidP="00BA45F8">
      <w:pPr>
        <w:spacing w:line="360" w:lineRule="auto"/>
        <w:jc w:val="both"/>
        <w:rPr>
          <w:sz w:val="26"/>
          <w:szCs w:val="28"/>
        </w:rPr>
      </w:pPr>
      <w:r>
        <w:rPr>
          <w:sz w:val="26"/>
          <w:szCs w:val="28"/>
        </w:rPr>
        <w:t>Muraho ni amahoro ?</w:t>
      </w:r>
    </w:p>
    <w:p w14:paraId="0463D2E2" w14:textId="77777777" w:rsidR="00EE7A52" w:rsidRPr="00BA45F8" w:rsidRDefault="00EE7A52" w:rsidP="002E7B13">
      <w:pPr>
        <w:jc w:val="both"/>
        <w:rPr>
          <w:sz w:val="26"/>
          <w:szCs w:val="28"/>
        </w:rPr>
      </w:pPr>
    </w:p>
    <w:p w14:paraId="541933E7" w14:textId="4EE96144" w:rsidR="00BA45F8" w:rsidRDefault="00BA45F8" w:rsidP="00BA45F8">
      <w:pPr>
        <w:spacing w:line="360" w:lineRule="auto"/>
        <w:jc w:val="both"/>
        <w:rPr>
          <w:sz w:val="26"/>
          <w:szCs w:val="28"/>
        </w:rPr>
      </w:pPr>
      <w:r w:rsidRPr="00BA45F8">
        <w:rPr>
          <w:sz w:val="26"/>
          <w:szCs w:val="28"/>
        </w:rPr>
        <w:t>Imyaka isaga cumi n’i</w:t>
      </w:r>
      <w:r w:rsidR="00EE7A52">
        <w:rPr>
          <w:sz w:val="26"/>
          <w:szCs w:val="28"/>
        </w:rPr>
        <w:t>tanu</w:t>
      </w:r>
      <w:r w:rsidRPr="00BA45F8">
        <w:rPr>
          <w:sz w:val="26"/>
          <w:szCs w:val="28"/>
        </w:rPr>
        <w:t xml:space="preserve"> irashize Abanyarwanda twese dufashe umugambi wo kugarura indangagaciro </w:t>
      </w:r>
      <w:r w:rsidR="00EE7A52">
        <w:rPr>
          <w:sz w:val="26"/>
          <w:szCs w:val="28"/>
        </w:rPr>
        <w:t>y</w:t>
      </w:r>
      <w:r w:rsidRPr="00BA45F8">
        <w:rPr>
          <w:sz w:val="26"/>
          <w:szCs w:val="28"/>
        </w:rPr>
        <w:t>’umuco nyarwanda</w:t>
      </w:r>
      <w:r w:rsidR="00EE7A52">
        <w:rPr>
          <w:sz w:val="26"/>
          <w:szCs w:val="28"/>
        </w:rPr>
        <w:t xml:space="preserve"> w</w:t>
      </w:r>
      <w:r w:rsidRPr="00BA45F8">
        <w:rPr>
          <w:sz w:val="26"/>
          <w:szCs w:val="28"/>
        </w:rPr>
        <w:t xml:space="preserve">o kwikemurira </w:t>
      </w:r>
      <w:r w:rsidR="00EE7A52">
        <w:rPr>
          <w:sz w:val="26"/>
          <w:szCs w:val="28"/>
        </w:rPr>
        <w:t>amakimbirane</w:t>
      </w:r>
      <w:r w:rsidRPr="00BA45F8">
        <w:rPr>
          <w:sz w:val="26"/>
          <w:szCs w:val="28"/>
        </w:rPr>
        <w:t xml:space="preserve"> mu </w:t>
      </w:r>
      <w:r w:rsidR="00EE7A52">
        <w:rPr>
          <w:sz w:val="26"/>
          <w:szCs w:val="28"/>
        </w:rPr>
        <w:t xml:space="preserve">mahoro no mu </w:t>
      </w:r>
      <w:r w:rsidRPr="00BA45F8">
        <w:rPr>
          <w:sz w:val="26"/>
          <w:szCs w:val="28"/>
        </w:rPr>
        <w:t xml:space="preserve">bwumvikane. </w:t>
      </w:r>
    </w:p>
    <w:p w14:paraId="73F870E4" w14:textId="77777777" w:rsidR="00EE7A52" w:rsidRDefault="00EE7A52" w:rsidP="00E06729">
      <w:pPr>
        <w:jc w:val="both"/>
        <w:rPr>
          <w:sz w:val="26"/>
          <w:szCs w:val="28"/>
        </w:rPr>
      </w:pPr>
    </w:p>
    <w:p w14:paraId="3631ADC5" w14:textId="6A430BEB" w:rsidR="00960FF2" w:rsidRDefault="00BA45F8" w:rsidP="00BA45F8">
      <w:pPr>
        <w:spacing w:line="360" w:lineRule="auto"/>
        <w:jc w:val="both"/>
        <w:rPr>
          <w:sz w:val="26"/>
          <w:szCs w:val="28"/>
        </w:rPr>
      </w:pPr>
      <w:r w:rsidRPr="00BA45F8">
        <w:rPr>
          <w:sz w:val="26"/>
          <w:szCs w:val="28"/>
        </w:rPr>
        <w:t>I</w:t>
      </w:r>
      <w:r w:rsidR="00BA260E">
        <w:rPr>
          <w:sz w:val="26"/>
          <w:szCs w:val="28"/>
        </w:rPr>
        <w:t>cyemezo</w:t>
      </w:r>
      <w:r w:rsidRPr="00BA45F8">
        <w:rPr>
          <w:sz w:val="26"/>
          <w:szCs w:val="28"/>
        </w:rPr>
        <w:t xml:space="preserve"> cyo gushyiraho</w:t>
      </w:r>
      <w:r w:rsidR="00EE7A52">
        <w:rPr>
          <w:sz w:val="26"/>
          <w:szCs w:val="28"/>
        </w:rPr>
        <w:t xml:space="preserve"> </w:t>
      </w:r>
      <w:r w:rsidR="00BA260E">
        <w:rPr>
          <w:sz w:val="26"/>
          <w:szCs w:val="28"/>
        </w:rPr>
        <w:t>urwego rw’</w:t>
      </w:r>
      <w:r w:rsidRPr="00BA45F8">
        <w:rPr>
          <w:sz w:val="26"/>
          <w:szCs w:val="28"/>
        </w:rPr>
        <w:t>Abunzi</w:t>
      </w:r>
      <w:r w:rsidR="00EE7A52">
        <w:rPr>
          <w:sz w:val="26"/>
          <w:szCs w:val="28"/>
        </w:rPr>
        <w:t xml:space="preserve"> ni </w:t>
      </w:r>
      <w:r w:rsidRPr="00BA45F8">
        <w:rPr>
          <w:sz w:val="26"/>
          <w:szCs w:val="28"/>
        </w:rPr>
        <w:t>Abanyarwanda</w:t>
      </w:r>
      <w:r w:rsidR="00EE7A52">
        <w:rPr>
          <w:sz w:val="26"/>
          <w:szCs w:val="28"/>
        </w:rPr>
        <w:t xml:space="preserve"> ubwabo bagifashe</w:t>
      </w:r>
      <w:r w:rsidRPr="00BA45F8">
        <w:rPr>
          <w:sz w:val="26"/>
          <w:szCs w:val="28"/>
        </w:rPr>
        <w:t>, kuko</w:t>
      </w:r>
      <w:r w:rsidR="00EE7A52">
        <w:rPr>
          <w:sz w:val="26"/>
          <w:szCs w:val="28"/>
        </w:rPr>
        <w:t xml:space="preserve"> biyumvagamo ubushake n’ubushobozi bwo k</w:t>
      </w:r>
      <w:r w:rsidR="00BA260E">
        <w:rPr>
          <w:sz w:val="26"/>
          <w:szCs w:val="28"/>
        </w:rPr>
        <w:t xml:space="preserve">wishakamo ibisubizo ku bibazo byinshi bijya </w:t>
      </w:r>
      <w:r w:rsidR="00BA260E">
        <w:rPr>
          <w:sz w:val="26"/>
          <w:szCs w:val="28"/>
        </w:rPr>
        <w:lastRenderedPageBreak/>
        <w:t>bibashyira mu makimbirane</w:t>
      </w:r>
      <w:r w:rsidR="00A76650">
        <w:rPr>
          <w:sz w:val="26"/>
          <w:szCs w:val="28"/>
        </w:rPr>
        <w:t xml:space="preserve"> abahoza</w:t>
      </w:r>
      <w:r w:rsidR="00BA260E">
        <w:rPr>
          <w:sz w:val="26"/>
          <w:szCs w:val="28"/>
        </w:rPr>
        <w:t xml:space="preserve"> mu nkiko. Abanyarwanda kandi bumvaga neza u</w:t>
      </w:r>
      <w:r w:rsidRPr="00BA45F8">
        <w:rPr>
          <w:sz w:val="26"/>
          <w:szCs w:val="28"/>
        </w:rPr>
        <w:t>kuri ku makimbirane n’imiterere yayo biba byabereye mu midugudu no mu mirenge batuyemo, ari nayo mpamvu Abunzi bahatuye bakemura ibibazo neza kurusha urundi rwego urwo ari rwo rwose</w:t>
      </w:r>
      <w:r w:rsidR="00A76650">
        <w:rPr>
          <w:sz w:val="26"/>
          <w:szCs w:val="28"/>
        </w:rPr>
        <w:t xml:space="preserve"> ndetse n’inkiko</w:t>
      </w:r>
      <w:r w:rsidRPr="00BA45F8">
        <w:rPr>
          <w:sz w:val="26"/>
          <w:szCs w:val="28"/>
        </w:rPr>
        <w:t>.</w:t>
      </w:r>
    </w:p>
    <w:p w14:paraId="41BCD489" w14:textId="77777777" w:rsidR="00D96A66" w:rsidRDefault="00D96A66" w:rsidP="00D96A66">
      <w:pPr>
        <w:jc w:val="both"/>
        <w:rPr>
          <w:sz w:val="26"/>
          <w:szCs w:val="28"/>
        </w:rPr>
      </w:pPr>
    </w:p>
    <w:p w14:paraId="7E78A995" w14:textId="4B1B9E37" w:rsidR="00D96A66" w:rsidRDefault="00BA45F8" w:rsidP="00BA45F8">
      <w:pPr>
        <w:spacing w:line="360" w:lineRule="auto"/>
        <w:jc w:val="both"/>
        <w:rPr>
          <w:sz w:val="26"/>
          <w:szCs w:val="28"/>
          <w:lang w:val="de-DE"/>
        </w:rPr>
      </w:pPr>
      <w:r w:rsidRPr="00BA45F8">
        <w:rPr>
          <w:sz w:val="26"/>
          <w:szCs w:val="28"/>
          <w:lang w:val="de-DE"/>
        </w:rPr>
        <w:t>Iyo dusubije amaso inyuma tukareba urugendo tumaze kugenda muri ubu buryo bwo kwikemurira amakimbirane</w:t>
      </w:r>
      <w:r w:rsidR="00D96A66">
        <w:rPr>
          <w:sz w:val="26"/>
          <w:szCs w:val="28"/>
          <w:lang w:val="de-DE"/>
        </w:rPr>
        <w:t xml:space="preserve"> tubifashijwemo n’Abunzi, bituma twumva dukwiye kubabwira ko tubashimira kandi tubashyigikiye, ari nayo mpamvu Ubuyobozi bw’Igihugu cyacu, guhera kuri Nyakubahwa Perezida wa Repubulika bahora bashaka uburyo bwose bwabafasha mu murimo wabo w’ubwitange. Ni muri urw</w:t>
      </w:r>
      <w:r w:rsidR="00273A46">
        <w:rPr>
          <w:sz w:val="26"/>
          <w:szCs w:val="28"/>
          <w:lang w:val="de-DE"/>
        </w:rPr>
        <w:t>o rweg</w:t>
      </w:r>
      <w:r w:rsidR="00D96A66">
        <w:rPr>
          <w:sz w:val="26"/>
          <w:szCs w:val="28"/>
          <w:lang w:val="de-DE"/>
        </w:rPr>
        <w:t xml:space="preserve">o twaje hano kugira ngo dusoze igikorwa cyo kugenera inyoroshyangendo Abunzi bose </w:t>
      </w:r>
      <w:r w:rsidR="00273A46">
        <w:rPr>
          <w:sz w:val="26"/>
          <w:szCs w:val="28"/>
          <w:lang w:val="de-DE"/>
        </w:rPr>
        <w:t xml:space="preserve">dufite </w:t>
      </w:r>
      <w:r w:rsidR="00D96A66">
        <w:rPr>
          <w:sz w:val="26"/>
          <w:szCs w:val="28"/>
          <w:lang w:val="de-DE"/>
        </w:rPr>
        <w:t>mu Gihugu</w:t>
      </w:r>
      <w:r w:rsidR="00273A46">
        <w:rPr>
          <w:sz w:val="26"/>
          <w:szCs w:val="28"/>
          <w:lang w:val="de-DE"/>
        </w:rPr>
        <w:t>,</w:t>
      </w:r>
      <w:r w:rsidR="00D96A66">
        <w:rPr>
          <w:sz w:val="26"/>
          <w:szCs w:val="28"/>
          <w:lang w:val="de-DE"/>
        </w:rPr>
        <w:t xml:space="preserve"> tu</w:t>
      </w:r>
      <w:r w:rsidR="00273A46">
        <w:rPr>
          <w:sz w:val="26"/>
          <w:szCs w:val="28"/>
          <w:lang w:val="de-DE"/>
        </w:rPr>
        <w:t>na</w:t>
      </w:r>
      <w:r w:rsidR="00D96A66">
        <w:rPr>
          <w:sz w:val="26"/>
          <w:szCs w:val="28"/>
          <w:lang w:val="de-DE"/>
        </w:rPr>
        <w:t>shimir</w:t>
      </w:r>
      <w:r w:rsidR="00273A46">
        <w:rPr>
          <w:sz w:val="26"/>
          <w:szCs w:val="28"/>
          <w:lang w:val="de-DE"/>
        </w:rPr>
        <w:t>e</w:t>
      </w:r>
      <w:r w:rsidR="00D96A66">
        <w:rPr>
          <w:sz w:val="26"/>
          <w:szCs w:val="28"/>
          <w:lang w:val="de-DE"/>
        </w:rPr>
        <w:t xml:space="preserve"> </w:t>
      </w:r>
      <w:r w:rsidR="00273A46">
        <w:rPr>
          <w:sz w:val="26"/>
          <w:szCs w:val="28"/>
          <w:lang w:val="de-DE"/>
        </w:rPr>
        <w:t>bamwe muri bo bagize kwihangana kuko iyi nyoroshyangendo ibagezeho hashize igihe kirekire abandi bunzi bagenzi babo barayibonye</w:t>
      </w:r>
      <w:r w:rsidR="00D96A66">
        <w:rPr>
          <w:sz w:val="26"/>
          <w:szCs w:val="28"/>
          <w:lang w:val="de-DE"/>
        </w:rPr>
        <w:t xml:space="preserve">. </w:t>
      </w:r>
      <w:r w:rsidR="00273A46">
        <w:rPr>
          <w:sz w:val="26"/>
          <w:szCs w:val="28"/>
          <w:lang w:val="de-DE"/>
        </w:rPr>
        <w:t>Turabibutsa</w:t>
      </w:r>
      <w:r w:rsidR="00D96A66">
        <w:rPr>
          <w:sz w:val="26"/>
          <w:szCs w:val="28"/>
          <w:lang w:val="de-DE"/>
        </w:rPr>
        <w:t xml:space="preserve"> </w:t>
      </w:r>
      <w:r w:rsidR="00273A46">
        <w:rPr>
          <w:sz w:val="26"/>
          <w:szCs w:val="28"/>
          <w:lang w:val="de-DE"/>
        </w:rPr>
        <w:t xml:space="preserve">kandi </w:t>
      </w:r>
      <w:r w:rsidR="00D96A66">
        <w:rPr>
          <w:sz w:val="26"/>
          <w:szCs w:val="28"/>
          <w:lang w:val="de-DE"/>
        </w:rPr>
        <w:t xml:space="preserve">ko iyi nyoroshyangendo Abunzi bayemerewe na Nyakubahwa Perezida wa Repubulika, kugira ngo bajye bayifashisha mu murimo wabo </w:t>
      </w:r>
      <w:r w:rsidR="0071145E">
        <w:rPr>
          <w:sz w:val="26"/>
          <w:szCs w:val="28"/>
          <w:lang w:val="de-DE"/>
        </w:rPr>
        <w:t xml:space="preserve">wo </w:t>
      </w:r>
      <w:r w:rsidR="00D96A66">
        <w:rPr>
          <w:sz w:val="26"/>
          <w:szCs w:val="28"/>
          <w:lang w:val="de-DE"/>
        </w:rPr>
        <w:t>gukemura ibibazo by’abaturage bab</w:t>
      </w:r>
      <w:r w:rsidR="00273A46">
        <w:rPr>
          <w:sz w:val="26"/>
          <w:szCs w:val="28"/>
          <w:lang w:val="de-DE"/>
        </w:rPr>
        <w:t>itoreye</w:t>
      </w:r>
      <w:r w:rsidR="00D96A66">
        <w:rPr>
          <w:sz w:val="26"/>
          <w:szCs w:val="28"/>
          <w:lang w:val="de-DE"/>
        </w:rPr>
        <w:t>;</w:t>
      </w:r>
    </w:p>
    <w:p w14:paraId="194962BA" w14:textId="77777777" w:rsidR="008F2C74" w:rsidRDefault="008F2C74" w:rsidP="008F2C74">
      <w:pPr>
        <w:spacing w:line="276" w:lineRule="auto"/>
        <w:jc w:val="both"/>
        <w:rPr>
          <w:sz w:val="26"/>
          <w:szCs w:val="28"/>
        </w:rPr>
      </w:pPr>
    </w:p>
    <w:p w14:paraId="6B1684DD" w14:textId="602F782D" w:rsidR="003D7FA1" w:rsidRDefault="005473C0" w:rsidP="008F2C74">
      <w:pPr>
        <w:spacing w:line="360" w:lineRule="auto"/>
        <w:jc w:val="both"/>
        <w:rPr>
          <w:sz w:val="26"/>
          <w:szCs w:val="28"/>
          <w:lang w:val="de-DE"/>
        </w:rPr>
      </w:pPr>
      <w:r>
        <w:rPr>
          <w:sz w:val="26"/>
          <w:szCs w:val="28"/>
        </w:rPr>
        <w:t xml:space="preserve">Mboneyeho </w:t>
      </w:r>
      <w:r w:rsidR="008F2C74">
        <w:rPr>
          <w:sz w:val="26"/>
          <w:szCs w:val="28"/>
        </w:rPr>
        <w:t>gu</w:t>
      </w:r>
      <w:r w:rsidRPr="00BA45F8">
        <w:rPr>
          <w:sz w:val="26"/>
          <w:szCs w:val="28"/>
        </w:rPr>
        <w:t>shimira</w:t>
      </w:r>
      <w:r>
        <w:rPr>
          <w:sz w:val="26"/>
          <w:szCs w:val="28"/>
        </w:rPr>
        <w:t xml:space="preserve"> </w:t>
      </w:r>
      <w:r w:rsidR="008F2C74">
        <w:rPr>
          <w:sz w:val="26"/>
          <w:szCs w:val="28"/>
        </w:rPr>
        <w:t>I</w:t>
      </w:r>
      <w:r>
        <w:rPr>
          <w:sz w:val="26"/>
          <w:szCs w:val="28"/>
        </w:rPr>
        <w:t xml:space="preserve">nzego z’Ubuyobozi </w:t>
      </w:r>
      <w:r w:rsidRPr="00BA45F8">
        <w:rPr>
          <w:sz w:val="26"/>
          <w:szCs w:val="28"/>
        </w:rPr>
        <w:t>dufa</w:t>
      </w:r>
      <w:r>
        <w:rPr>
          <w:sz w:val="26"/>
          <w:szCs w:val="28"/>
        </w:rPr>
        <w:t>t</w:t>
      </w:r>
      <w:r w:rsidRPr="00BA45F8">
        <w:rPr>
          <w:sz w:val="26"/>
          <w:szCs w:val="28"/>
        </w:rPr>
        <w:t>a</w:t>
      </w:r>
      <w:r>
        <w:rPr>
          <w:sz w:val="26"/>
          <w:szCs w:val="28"/>
        </w:rPr>
        <w:t xml:space="preserve">nya </w:t>
      </w:r>
      <w:r w:rsidRPr="00BA45F8">
        <w:rPr>
          <w:sz w:val="26"/>
          <w:szCs w:val="28"/>
        </w:rPr>
        <w:t>kubaka Urwego rw’</w:t>
      </w:r>
      <w:r>
        <w:rPr>
          <w:sz w:val="26"/>
          <w:szCs w:val="28"/>
        </w:rPr>
        <w:t>a</w:t>
      </w:r>
      <w:r w:rsidRPr="00BA45F8">
        <w:rPr>
          <w:sz w:val="26"/>
          <w:szCs w:val="28"/>
        </w:rPr>
        <w:t>bunzi, haba mu kubongerera ubushobozi cyangwa se kubagenera iby’ibanze bakenera mu murimo wabo wo kunga, n</w:t>
      </w:r>
      <w:r w:rsidR="008F2C74">
        <w:rPr>
          <w:sz w:val="26"/>
          <w:szCs w:val="28"/>
        </w:rPr>
        <w:t>d</w:t>
      </w:r>
      <w:r w:rsidRPr="00BA45F8">
        <w:rPr>
          <w:sz w:val="26"/>
          <w:szCs w:val="28"/>
        </w:rPr>
        <w:t>ashimira by’umwihariko Umuryango w’Ubumwe</w:t>
      </w:r>
      <w:r>
        <w:rPr>
          <w:sz w:val="26"/>
          <w:szCs w:val="28"/>
        </w:rPr>
        <w:t xml:space="preserve"> bw’Ibihugu by’Uburayi</w:t>
      </w:r>
      <w:r w:rsidRPr="00BA45F8">
        <w:rPr>
          <w:sz w:val="26"/>
          <w:szCs w:val="28"/>
        </w:rPr>
        <w:t xml:space="preserve"> </w:t>
      </w:r>
      <w:r w:rsidR="008F2C74">
        <w:rPr>
          <w:sz w:val="26"/>
          <w:szCs w:val="28"/>
        </w:rPr>
        <w:t xml:space="preserve">uhagarariwe na Ambasaderi wabo turi kumwe hano, </w:t>
      </w:r>
      <w:r w:rsidRPr="00BA45F8">
        <w:rPr>
          <w:sz w:val="26"/>
          <w:szCs w:val="28"/>
        </w:rPr>
        <w:t>ku bufatanye bu</w:t>
      </w:r>
      <w:r w:rsidR="008F2C74">
        <w:rPr>
          <w:sz w:val="26"/>
          <w:szCs w:val="28"/>
        </w:rPr>
        <w:t>tuma</w:t>
      </w:r>
      <w:r w:rsidRPr="00BA45F8">
        <w:rPr>
          <w:sz w:val="26"/>
          <w:szCs w:val="28"/>
        </w:rPr>
        <w:t xml:space="preserve"> </w:t>
      </w:r>
      <w:r w:rsidR="008F2C74">
        <w:rPr>
          <w:sz w:val="26"/>
          <w:szCs w:val="28"/>
        </w:rPr>
        <w:t>t</w:t>
      </w:r>
      <w:r w:rsidRPr="00BA45F8">
        <w:rPr>
          <w:sz w:val="26"/>
          <w:szCs w:val="28"/>
        </w:rPr>
        <w:t xml:space="preserve">ugera kuri byinshi birimo no kuba twabashije kugenera Abunzi </w:t>
      </w:r>
      <w:r w:rsidR="008F2C74">
        <w:rPr>
          <w:sz w:val="26"/>
          <w:szCs w:val="28"/>
        </w:rPr>
        <w:t>inyoroshyangendo;</w:t>
      </w:r>
      <w:r w:rsidR="007B1F38">
        <w:rPr>
          <w:sz w:val="26"/>
          <w:szCs w:val="28"/>
        </w:rPr>
        <w:t xml:space="preserve">  Bwana Ambasaderi kuba muri hano mwabigizemo uruhare rukomeye.  Turabibashimira ariko tukanabizeza ko inkunga muduha  dufite inshingano zo kuyikoresha byinshi bishoboka kugira ngo ubushobozi bwacu bwo kwigira bwiyongere.</w:t>
      </w:r>
    </w:p>
    <w:p w14:paraId="32028060" w14:textId="77777777" w:rsidR="008F2C74" w:rsidRDefault="008F2C74" w:rsidP="008F2C74">
      <w:pPr>
        <w:spacing w:line="276" w:lineRule="auto"/>
        <w:jc w:val="both"/>
        <w:rPr>
          <w:sz w:val="26"/>
          <w:szCs w:val="28"/>
          <w:lang w:val="de-DE"/>
        </w:rPr>
      </w:pPr>
    </w:p>
    <w:p w14:paraId="6DA5ECF5" w14:textId="33006A80" w:rsidR="00336455" w:rsidRDefault="00336455" w:rsidP="00336455">
      <w:pPr>
        <w:spacing w:line="360" w:lineRule="auto"/>
        <w:jc w:val="both"/>
        <w:rPr>
          <w:sz w:val="26"/>
          <w:szCs w:val="28"/>
          <w:lang w:val="de-DE"/>
        </w:rPr>
      </w:pPr>
      <w:r w:rsidRPr="00BA45F8">
        <w:rPr>
          <w:sz w:val="26"/>
          <w:szCs w:val="28"/>
          <w:lang w:val="de-DE"/>
        </w:rPr>
        <w:t>Muri iki gihe tugezemo, Urwego rw’Abunzi ni kimwe mu bisobanuro by’imiyoborere myiza kuko tudashobora kuvuga ko abaturage bayobowe neza, mu gihe tutabakemuriye ibibazo bibangamiye imibanire yabo, ibyo kandi tukabikora mu buryo bwo kubumvikanisha kugira ngo dukomeze kubungabunga ubuvandimwe bafitanye</w:t>
      </w:r>
      <w:r w:rsidR="00C37A87">
        <w:rPr>
          <w:sz w:val="26"/>
          <w:szCs w:val="28"/>
          <w:lang w:val="de-DE"/>
        </w:rPr>
        <w:t>;</w:t>
      </w:r>
    </w:p>
    <w:p w14:paraId="45363356" w14:textId="77777777" w:rsidR="00336455" w:rsidRPr="00BA45F8" w:rsidRDefault="00336455" w:rsidP="008F2C74">
      <w:pPr>
        <w:spacing w:line="276" w:lineRule="auto"/>
        <w:jc w:val="both"/>
        <w:rPr>
          <w:sz w:val="26"/>
          <w:szCs w:val="28"/>
          <w:lang w:val="de-DE"/>
        </w:rPr>
      </w:pPr>
    </w:p>
    <w:p w14:paraId="1CE44F9E" w14:textId="5B0964F1" w:rsidR="00336455" w:rsidRPr="00336455" w:rsidRDefault="00336455" w:rsidP="00336455">
      <w:pPr>
        <w:spacing w:line="360" w:lineRule="auto"/>
        <w:jc w:val="both"/>
        <w:rPr>
          <w:sz w:val="26"/>
          <w:szCs w:val="28"/>
          <w:lang w:val="de-DE"/>
        </w:rPr>
      </w:pPr>
      <w:r w:rsidRPr="00BA45F8">
        <w:rPr>
          <w:sz w:val="26"/>
          <w:szCs w:val="28"/>
          <w:lang w:val="de-DE"/>
        </w:rPr>
        <w:t>Muri iyi myaka isaga cumi n’i</w:t>
      </w:r>
      <w:r>
        <w:rPr>
          <w:sz w:val="26"/>
          <w:szCs w:val="28"/>
          <w:lang w:val="de-DE"/>
        </w:rPr>
        <w:t>tanu</w:t>
      </w:r>
      <w:r w:rsidRPr="00BA45F8">
        <w:rPr>
          <w:sz w:val="26"/>
          <w:szCs w:val="28"/>
          <w:lang w:val="de-DE"/>
        </w:rPr>
        <w:t xml:space="preserve">, abenshi mu Bunzi baranzwe n’indangagaciro </w:t>
      </w:r>
      <w:r>
        <w:rPr>
          <w:sz w:val="26"/>
          <w:szCs w:val="28"/>
          <w:lang w:val="de-DE"/>
        </w:rPr>
        <w:t>zo k</w:t>
      </w:r>
      <w:r w:rsidRPr="00336455">
        <w:rPr>
          <w:sz w:val="26"/>
          <w:szCs w:val="28"/>
        </w:rPr>
        <w:t>wanga umugayo</w:t>
      </w:r>
      <w:r>
        <w:rPr>
          <w:sz w:val="26"/>
          <w:szCs w:val="28"/>
        </w:rPr>
        <w:t>,</w:t>
      </w:r>
      <w:r w:rsidRPr="00336455">
        <w:rPr>
          <w:sz w:val="26"/>
          <w:szCs w:val="28"/>
        </w:rPr>
        <w:t xml:space="preserve"> kudahemuk</w:t>
      </w:r>
      <w:r>
        <w:rPr>
          <w:sz w:val="26"/>
          <w:szCs w:val="28"/>
        </w:rPr>
        <w:t>a, k</w:t>
      </w:r>
      <w:r w:rsidRPr="00336455">
        <w:rPr>
          <w:sz w:val="26"/>
          <w:szCs w:val="28"/>
        </w:rPr>
        <w:t>witanga</w:t>
      </w:r>
      <w:r>
        <w:rPr>
          <w:sz w:val="26"/>
          <w:szCs w:val="28"/>
        </w:rPr>
        <w:t>,</w:t>
      </w:r>
      <w:r w:rsidRPr="00336455">
        <w:rPr>
          <w:sz w:val="26"/>
          <w:szCs w:val="28"/>
        </w:rPr>
        <w:t xml:space="preserve"> kwibwiriza</w:t>
      </w:r>
      <w:r>
        <w:rPr>
          <w:sz w:val="26"/>
          <w:szCs w:val="28"/>
          <w:lang w:val="de-DE"/>
        </w:rPr>
        <w:t xml:space="preserve">, </w:t>
      </w:r>
      <w:r>
        <w:rPr>
          <w:sz w:val="26"/>
          <w:szCs w:val="28"/>
        </w:rPr>
        <w:t>k</w:t>
      </w:r>
      <w:r w:rsidRPr="00336455">
        <w:rPr>
          <w:sz w:val="26"/>
          <w:szCs w:val="28"/>
        </w:rPr>
        <w:t>utabogama</w:t>
      </w:r>
      <w:r>
        <w:rPr>
          <w:sz w:val="26"/>
          <w:szCs w:val="28"/>
        </w:rPr>
        <w:t>,</w:t>
      </w:r>
      <w:r w:rsidRPr="00336455">
        <w:rPr>
          <w:sz w:val="26"/>
          <w:szCs w:val="28"/>
        </w:rPr>
        <w:t xml:space="preserve"> kuvugisha ukuri</w:t>
      </w:r>
      <w:r>
        <w:rPr>
          <w:sz w:val="26"/>
          <w:szCs w:val="28"/>
        </w:rPr>
        <w:t>,</w:t>
      </w:r>
      <w:r>
        <w:rPr>
          <w:sz w:val="26"/>
          <w:szCs w:val="28"/>
          <w:lang w:val="de-DE"/>
        </w:rPr>
        <w:t xml:space="preserve"> </w:t>
      </w:r>
      <w:r>
        <w:rPr>
          <w:sz w:val="26"/>
          <w:szCs w:val="28"/>
        </w:rPr>
        <w:t>k</w:t>
      </w:r>
      <w:r w:rsidRPr="00336455">
        <w:rPr>
          <w:sz w:val="26"/>
          <w:szCs w:val="28"/>
        </w:rPr>
        <w:t>wiyubaha, kuba intangarugero no kugira ibanga ry’akazi.</w:t>
      </w:r>
      <w:r>
        <w:rPr>
          <w:sz w:val="26"/>
          <w:szCs w:val="28"/>
          <w:lang w:val="de-DE"/>
        </w:rPr>
        <w:t xml:space="preserve"> </w:t>
      </w:r>
      <w:r w:rsidRPr="00BA45F8">
        <w:rPr>
          <w:sz w:val="26"/>
          <w:szCs w:val="28"/>
        </w:rPr>
        <w:t>Iyo abenshi mu Bunzi bataza kugira izo ndangagaciro, ntitwari kugera ku musaruro twishimira none, niyo mpamvu tubashima, abateshutswe ku nshingano barahiriye nabo tukabagaya.</w:t>
      </w:r>
    </w:p>
    <w:p w14:paraId="178F4064" w14:textId="77777777" w:rsidR="00336455" w:rsidRDefault="00336455" w:rsidP="00D96A66">
      <w:pPr>
        <w:jc w:val="both"/>
        <w:rPr>
          <w:sz w:val="26"/>
          <w:szCs w:val="28"/>
          <w:lang w:val="de-DE"/>
        </w:rPr>
      </w:pPr>
    </w:p>
    <w:p w14:paraId="68AF90F2" w14:textId="426DE4EB" w:rsidR="00336455" w:rsidRDefault="00273A46" w:rsidP="00BA45F8">
      <w:pPr>
        <w:spacing w:line="360" w:lineRule="auto"/>
        <w:jc w:val="both"/>
        <w:rPr>
          <w:sz w:val="26"/>
          <w:szCs w:val="28"/>
          <w:lang w:val="de-DE"/>
        </w:rPr>
      </w:pPr>
      <w:r>
        <w:rPr>
          <w:sz w:val="26"/>
          <w:szCs w:val="28"/>
          <w:lang w:val="de-DE"/>
        </w:rPr>
        <w:t>Hashize amezi agera kuri ane Abunzi twari twaritoreye barangije manda yabo, irangira ry’iyo manda rikaba ryaragombaga gukurikirwa n’amatora y’izindi Komite</w:t>
      </w:r>
      <w:r w:rsidR="00C37A87">
        <w:rPr>
          <w:sz w:val="26"/>
          <w:szCs w:val="28"/>
          <w:lang w:val="de-DE"/>
        </w:rPr>
        <w:t xml:space="preserve"> zabo</w:t>
      </w:r>
      <w:r>
        <w:rPr>
          <w:sz w:val="26"/>
          <w:szCs w:val="28"/>
          <w:lang w:val="de-DE"/>
        </w:rPr>
        <w:t xml:space="preserve">, ariko kubera ibihe bidasanzwe </w:t>
      </w:r>
      <w:r w:rsidR="00C37A87">
        <w:rPr>
          <w:sz w:val="26"/>
          <w:szCs w:val="28"/>
          <w:lang w:val="de-DE"/>
        </w:rPr>
        <w:t>turimo tw</w:t>
      </w:r>
      <w:r>
        <w:rPr>
          <w:sz w:val="26"/>
          <w:szCs w:val="28"/>
          <w:lang w:val="de-DE"/>
        </w:rPr>
        <w:t>a</w:t>
      </w:r>
      <w:r w:rsidR="00C37A87">
        <w:rPr>
          <w:sz w:val="26"/>
          <w:szCs w:val="28"/>
          <w:lang w:val="de-DE"/>
        </w:rPr>
        <w:t>tewe n‘</w:t>
      </w:r>
      <w:r>
        <w:rPr>
          <w:sz w:val="26"/>
          <w:szCs w:val="28"/>
          <w:lang w:val="de-DE"/>
        </w:rPr>
        <w:t xml:space="preserve">icyorezo cya Covid-19 </w:t>
      </w:r>
      <w:r w:rsidR="00216A54">
        <w:rPr>
          <w:sz w:val="26"/>
          <w:szCs w:val="28"/>
          <w:lang w:val="de-DE"/>
        </w:rPr>
        <w:t>andi matora ntiyabashije kuba</w:t>
      </w:r>
      <w:r w:rsidR="007A131D">
        <w:rPr>
          <w:sz w:val="26"/>
          <w:szCs w:val="28"/>
          <w:lang w:val="de-DE"/>
        </w:rPr>
        <w:t xml:space="preserve">. Dufatanyije n’inzego </w:t>
      </w:r>
      <w:r w:rsidR="00336455">
        <w:rPr>
          <w:sz w:val="26"/>
          <w:szCs w:val="28"/>
          <w:lang w:val="de-DE"/>
        </w:rPr>
        <w:t xml:space="preserve">zibishinzwe </w:t>
      </w:r>
      <w:r w:rsidR="008F2C74">
        <w:rPr>
          <w:sz w:val="26"/>
          <w:szCs w:val="28"/>
          <w:lang w:val="de-DE"/>
        </w:rPr>
        <w:t>hemejwe ko manda y’Abunzi yongerwa n’Itegeko riri mu nzira yo</w:t>
      </w:r>
      <w:r w:rsidR="005F4111">
        <w:rPr>
          <w:sz w:val="26"/>
          <w:szCs w:val="28"/>
          <w:lang w:val="de-DE"/>
        </w:rPr>
        <w:t xml:space="preserve"> gutangaz</w:t>
      </w:r>
      <w:r w:rsidR="003A0B6F">
        <w:rPr>
          <w:sz w:val="26"/>
          <w:szCs w:val="28"/>
          <w:lang w:val="de-DE"/>
        </w:rPr>
        <w:t>w</w:t>
      </w:r>
      <w:r w:rsidR="005F4111">
        <w:rPr>
          <w:sz w:val="26"/>
          <w:szCs w:val="28"/>
          <w:lang w:val="de-DE"/>
        </w:rPr>
        <w:t>a</w:t>
      </w:r>
      <w:r w:rsidR="003A0B6F">
        <w:rPr>
          <w:sz w:val="26"/>
          <w:szCs w:val="28"/>
          <w:lang w:val="de-DE"/>
        </w:rPr>
        <w:t>,</w:t>
      </w:r>
      <w:r w:rsidR="00336455">
        <w:rPr>
          <w:sz w:val="26"/>
          <w:szCs w:val="28"/>
          <w:lang w:val="de-DE"/>
        </w:rPr>
        <w:t xml:space="preserve"> icyo kibazo ki</w:t>
      </w:r>
      <w:r w:rsidR="005F4111">
        <w:rPr>
          <w:sz w:val="26"/>
          <w:szCs w:val="28"/>
          <w:lang w:val="de-DE"/>
        </w:rPr>
        <w:t>ga</w:t>
      </w:r>
      <w:r w:rsidR="00336455">
        <w:rPr>
          <w:sz w:val="26"/>
          <w:szCs w:val="28"/>
          <w:lang w:val="de-DE"/>
        </w:rPr>
        <w:t>kemuka;</w:t>
      </w:r>
    </w:p>
    <w:p w14:paraId="0834B73C" w14:textId="77777777" w:rsidR="00336455" w:rsidRDefault="00336455" w:rsidP="00F50045">
      <w:pPr>
        <w:jc w:val="both"/>
        <w:rPr>
          <w:sz w:val="26"/>
          <w:szCs w:val="28"/>
          <w:lang w:val="de-DE"/>
        </w:rPr>
      </w:pPr>
    </w:p>
    <w:p w14:paraId="2CCCA9E6" w14:textId="12A6D5B9" w:rsidR="00336455" w:rsidRDefault="00336455" w:rsidP="00BA45F8">
      <w:pPr>
        <w:spacing w:line="360" w:lineRule="auto"/>
        <w:jc w:val="both"/>
        <w:rPr>
          <w:sz w:val="26"/>
          <w:szCs w:val="28"/>
          <w:lang w:val="de-DE"/>
        </w:rPr>
      </w:pPr>
      <w:r>
        <w:rPr>
          <w:sz w:val="26"/>
          <w:szCs w:val="28"/>
          <w:lang w:val="de-DE"/>
        </w:rPr>
        <w:t xml:space="preserve">Itegeko rigena imikorere y’abunzi riha </w:t>
      </w:r>
      <w:r w:rsidR="00C37A87">
        <w:rPr>
          <w:sz w:val="26"/>
          <w:szCs w:val="28"/>
          <w:lang w:val="de-DE"/>
        </w:rPr>
        <w:t>abunzi bari muri manda</w:t>
      </w:r>
      <w:r w:rsidR="003A0B6F">
        <w:rPr>
          <w:sz w:val="26"/>
          <w:szCs w:val="28"/>
          <w:lang w:val="de-DE"/>
        </w:rPr>
        <w:t>,</w:t>
      </w:r>
      <w:r w:rsidR="00C37A87">
        <w:rPr>
          <w:sz w:val="26"/>
          <w:szCs w:val="28"/>
          <w:lang w:val="de-DE"/>
        </w:rPr>
        <w:t xml:space="preserve"> </w:t>
      </w:r>
      <w:r w:rsidR="003A0B6F">
        <w:rPr>
          <w:sz w:val="26"/>
          <w:szCs w:val="28"/>
          <w:lang w:val="de-DE"/>
        </w:rPr>
        <w:t xml:space="preserve">ububasha </w:t>
      </w:r>
      <w:r>
        <w:rPr>
          <w:sz w:val="26"/>
          <w:szCs w:val="28"/>
          <w:lang w:val="de-DE"/>
        </w:rPr>
        <w:t>bwo kongera kwiyamamaza inshuro zose bumva bagifite imbaraga n’ubushake bwo gutanga umusanzu wabo wo kubaka u Rwanda, bakemura amakimbirane mu miryango, mu nshuti no mu baturanyi babo, kandi bakabikora nta gihembo cyangwa ikiguzi bategereje</w:t>
      </w:r>
      <w:r w:rsidR="005F4111">
        <w:rPr>
          <w:sz w:val="26"/>
          <w:szCs w:val="28"/>
          <w:lang w:val="de-DE"/>
        </w:rPr>
        <w:t>.</w:t>
      </w:r>
      <w:r w:rsidR="0083379E">
        <w:rPr>
          <w:sz w:val="26"/>
          <w:szCs w:val="28"/>
          <w:lang w:val="de-DE"/>
        </w:rPr>
        <w:t xml:space="preserve"> </w:t>
      </w:r>
      <w:r w:rsidR="005F4111">
        <w:rPr>
          <w:sz w:val="26"/>
          <w:szCs w:val="28"/>
          <w:lang w:val="de-DE"/>
        </w:rPr>
        <w:t>A</w:t>
      </w:r>
      <w:r w:rsidR="0083379E">
        <w:rPr>
          <w:sz w:val="26"/>
          <w:szCs w:val="28"/>
          <w:lang w:val="de-DE"/>
        </w:rPr>
        <w:t>bunzi ba</w:t>
      </w:r>
      <w:r w:rsidR="005F4111">
        <w:rPr>
          <w:sz w:val="26"/>
          <w:szCs w:val="28"/>
          <w:lang w:val="de-DE"/>
        </w:rPr>
        <w:t>za</w:t>
      </w:r>
      <w:r w:rsidR="0083379E">
        <w:rPr>
          <w:sz w:val="26"/>
          <w:szCs w:val="28"/>
          <w:lang w:val="de-DE"/>
        </w:rPr>
        <w:t>so</w:t>
      </w:r>
      <w:r w:rsidR="005F4111">
        <w:rPr>
          <w:sz w:val="26"/>
          <w:szCs w:val="28"/>
          <w:lang w:val="de-DE"/>
        </w:rPr>
        <w:t>za</w:t>
      </w:r>
      <w:r w:rsidR="0083379E">
        <w:rPr>
          <w:sz w:val="26"/>
          <w:szCs w:val="28"/>
          <w:lang w:val="de-DE"/>
        </w:rPr>
        <w:t xml:space="preserve"> manda yabo neza turabakangurira kongera kwiyamamaza kugira ngo </w:t>
      </w:r>
      <w:r w:rsidR="005F4111">
        <w:rPr>
          <w:sz w:val="26"/>
          <w:szCs w:val="28"/>
          <w:lang w:val="de-DE"/>
        </w:rPr>
        <w:t>ni</w:t>
      </w:r>
      <w:r w:rsidR="0083379E">
        <w:rPr>
          <w:sz w:val="26"/>
          <w:szCs w:val="28"/>
          <w:lang w:val="de-DE"/>
        </w:rPr>
        <w:t>bonger</w:t>
      </w:r>
      <w:r w:rsidR="005F4111">
        <w:rPr>
          <w:sz w:val="26"/>
          <w:szCs w:val="28"/>
          <w:lang w:val="de-DE"/>
        </w:rPr>
        <w:t>a</w:t>
      </w:r>
      <w:r w:rsidR="0083379E">
        <w:rPr>
          <w:sz w:val="26"/>
          <w:szCs w:val="28"/>
          <w:lang w:val="de-DE"/>
        </w:rPr>
        <w:t xml:space="preserve"> </w:t>
      </w:r>
      <w:r w:rsidR="005F4111">
        <w:rPr>
          <w:sz w:val="26"/>
          <w:szCs w:val="28"/>
          <w:lang w:val="de-DE"/>
        </w:rPr>
        <w:t>ku</w:t>
      </w:r>
      <w:r w:rsidR="0083379E">
        <w:rPr>
          <w:sz w:val="26"/>
          <w:szCs w:val="28"/>
          <w:lang w:val="de-DE"/>
        </w:rPr>
        <w:t>girirw</w:t>
      </w:r>
      <w:r w:rsidR="005F4111">
        <w:rPr>
          <w:sz w:val="26"/>
          <w:szCs w:val="28"/>
          <w:lang w:val="de-DE"/>
        </w:rPr>
        <w:t>a</w:t>
      </w:r>
      <w:r w:rsidR="0083379E">
        <w:rPr>
          <w:sz w:val="26"/>
          <w:szCs w:val="28"/>
          <w:lang w:val="de-DE"/>
        </w:rPr>
        <w:t xml:space="preserve"> </w:t>
      </w:r>
      <w:r w:rsidR="003A0B6F">
        <w:rPr>
          <w:sz w:val="26"/>
          <w:szCs w:val="28"/>
          <w:lang w:val="de-DE"/>
        </w:rPr>
        <w:t xml:space="preserve">icyizere </w:t>
      </w:r>
      <w:r w:rsidR="005F4111">
        <w:rPr>
          <w:sz w:val="26"/>
          <w:szCs w:val="28"/>
          <w:lang w:val="de-DE"/>
        </w:rPr>
        <w:t>ba</w:t>
      </w:r>
      <w:r w:rsidR="0083379E">
        <w:rPr>
          <w:sz w:val="26"/>
          <w:szCs w:val="28"/>
          <w:lang w:val="de-DE"/>
        </w:rPr>
        <w:t>komez</w:t>
      </w:r>
      <w:r w:rsidR="005F4111">
        <w:rPr>
          <w:sz w:val="26"/>
          <w:szCs w:val="28"/>
          <w:lang w:val="de-DE"/>
        </w:rPr>
        <w:t>e</w:t>
      </w:r>
      <w:r w:rsidR="0083379E">
        <w:rPr>
          <w:sz w:val="26"/>
          <w:szCs w:val="28"/>
          <w:lang w:val="de-DE"/>
        </w:rPr>
        <w:t xml:space="preserve"> gukorera abanyarwanda</w:t>
      </w:r>
      <w:r>
        <w:rPr>
          <w:sz w:val="26"/>
          <w:szCs w:val="28"/>
          <w:lang w:val="de-DE"/>
        </w:rPr>
        <w:t>;</w:t>
      </w:r>
      <w:r w:rsidR="007B1F38">
        <w:rPr>
          <w:sz w:val="26"/>
          <w:szCs w:val="28"/>
          <w:lang w:val="de-DE"/>
        </w:rPr>
        <w:t xml:space="preserve">  </w:t>
      </w:r>
    </w:p>
    <w:p w14:paraId="0B390F0F" w14:textId="77777777" w:rsidR="009110DE" w:rsidRDefault="009110DE" w:rsidP="00BA45F8">
      <w:pPr>
        <w:spacing w:line="360" w:lineRule="auto"/>
        <w:jc w:val="both"/>
        <w:rPr>
          <w:sz w:val="26"/>
          <w:szCs w:val="28"/>
          <w:lang w:val="de-DE"/>
        </w:rPr>
      </w:pPr>
    </w:p>
    <w:p w14:paraId="6F94F900" w14:textId="77777777" w:rsidR="00EB3F41" w:rsidRDefault="007B1F38" w:rsidP="00BA45F8">
      <w:pPr>
        <w:spacing w:line="360" w:lineRule="auto"/>
        <w:jc w:val="both"/>
        <w:rPr>
          <w:sz w:val="26"/>
          <w:szCs w:val="28"/>
          <w:lang w:val="de-DE"/>
        </w:rPr>
      </w:pPr>
      <w:r>
        <w:rPr>
          <w:sz w:val="26"/>
          <w:szCs w:val="28"/>
          <w:lang w:val="de-DE"/>
        </w:rPr>
        <w:t>Nsoze nshimira</w:t>
      </w:r>
      <w:r w:rsidR="009110DE">
        <w:rPr>
          <w:sz w:val="26"/>
          <w:szCs w:val="28"/>
          <w:lang w:val="de-DE"/>
        </w:rPr>
        <w:t>;</w:t>
      </w:r>
      <w:r>
        <w:rPr>
          <w:sz w:val="26"/>
          <w:szCs w:val="28"/>
          <w:lang w:val="de-DE"/>
        </w:rPr>
        <w:t xml:space="preserve"> </w:t>
      </w:r>
    </w:p>
    <w:p w14:paraId="468A7345" w14:textId="7A1CE380" w:rsidR="007B1F38" w:rsidRDefault="007B1F38" w:rsidP="00BA45F8">
      <w:pPr>
        <w:spacing w:line="360" w:lineRule="auto"/>
        <w:jc w:val="both"/>
        <w:rPr>
          <w:sz w:val="26"/>
          <w:szCs w:val="28"/>
          <w:lang w:val="de-DE"/>
        </w:rPr>
      </w:pPr>
      <w:r>
        <w:rPr>
          <w:sz w:val="26"/>
          <w:szCs w:val="28"/>
          <w:lang w:val="de-DE"/>
        </w:rPr>
        <w:t>Bwana A</w:t>
      </w:r>
      <w:r w:rsidR="00EB3F41">
        <w:rPr>
          <w:sz w:val="26"/>
          <w:szCs w:val="28"/>
          <w:lang w:val="de-DE"/>
        </w:rPr>
        <w:t>mbasaderi</w:t>
      </w:r>
      <w:r>
        <w:rPr>
          <w:sz w:val="26"/>
          <w:szCs w:val="28"/>
          <w:lang w:val="de-DE"/>
        </w:rPr>
        <w:t>, duhora tubashimira ko igihe cyose tubatumiye mu bikorwa bitandukanye mutajya mudutenguha.  Twongeye kubashimira  ubufataye buhoraho bukomeje kuranga umubano wacu</w:t>
      </w:r>
      <w:r w:rsidR="00EB3F41">
        <w:rPr>
          <w:sz w:val="26"/>
          <w:szCs w:val="28"/>
          <w:lang w:val="de-DE"/>
        </w:rPr>
        <w:t>;</w:t>
      </w:r>
      <w:r>
        <w:rPr>
          <w:sz w:val="26"/>
          <w:szCs w:val="28"/>
          <w:lang w:val="de-DE"/>
        </w:rPr>
        <w:t xml:space="preserve"> </w:t>
      </w:r>
    </w:p>
    <w:p w14:paraId="695DD8E0" w14:textId="77777777" w:rsidR="00EB3F41" w:rsidRDefault="00EB3F41" w:rsidP="00EB3F41">
      <w:pPr>
        <w:spacing w:line="360" w:lineRule="auto"/>
        <w:jc w:val="both"/>
        <w:rPr>
          <w:sz w:val="26"/>
          <w:szCs w:val="28"/>
        </w:rPr>
      </w:pPr>
      <w:r>
        <w:rPr>
          <w:sz w:val="26"/>
          <w:szCs w:val="28"/>
        </w:rPr>
        <w:t xml:space="preserve">Ndashimira  Guverineri w’Intara y’Amajyepfo, Ubuyobozi bw’Akarere ka Huye,  Inzego z’umutekano n’itangazamakuru riri hano  umwanya wanyu mwaduhaye.   </w:t>
      </w:r>
    </w:p>
    <w:p w14:paraId="720F8897" w14:textId="77777777" w:rsidR="00E06729" w:rsidRDefault="00E06729" w:rsidP="00E06729">
      <w:pPr>
        <w:jc w:val="both"/>
        <w:rPr>
          <w:sz w:val="26"/>
        </w:rPr>
      </w:pPr>
    </w:p>
    <w:p w14:paraId="315ECEC2" w14:textId="5545A4C4" w:rsidR="00EB3F41" w:rsidRDefault="00F82546" w:rsidP="00F82546">
      <w:pPr>
        <w:spacing w:line="360" w:lineRule="auto"/>
        <w:jc w:val="both"/>
        <w:rPr>
          <w:sz w:val="26"/>
          <w:szCs w:val="28"/>
        </w:rPr>
      </w:pPr>
      <w:r>
        <w:rPr>
          <w:sz w:val="26"/>
          <w:szCs w:val="28"/>
        </w:rPr>
        <w:t xml:space="preserve">Ndabashimiye </w:t>
      </w:r>
      <w:r w:rsidR="00EB3F41">
        <w:rPr>
          <w:sz w:val="26"/>
          <w:szCs w:val="28"/>
        </w:rPr>
        <w:t xml:space="preserve">kandi </w:t>
      </w:r>
      <w:r>
        <w:rPr>
          <w:sz w:val="26"/>
          <w:szCs w:val="28"/>
        </w:rPr>
        <w:t xml:space="preserve">mwebwe mwese mwabanye natwe uyu munsi, mwakoze cyane. </w:t>
      </w:r>
    </w:p>
    <w:p w14:paraId="3E7B1D09" w14:textId="1724DF2C" w:rsidR="00F82546" w:rsidRDefault="00F82546" w:rsidP="00F82546">
      <w:pPr>
        <w:spacing w:line="360" w:lineRule="auto"/>
        <w:jc w:val="both"/>
        <w:rPr>
          <w:sz w:val="26"/>
        </w:rPr>
      </w:pPr>
    </w:p>
    <w:p w14:paraId="0CF77078" w14:textId="7569319B" w:rsidR="00BB41CA" w:rsidRDefault="00BB41CA" w:rsidP="00BB41CA">
      <w:pPr>
        <w:spacing w:line="360" w:lineRule="auto"/>
        <w:jc w:val="both"/>
        <w:rPr>
          <w:sz w:val="26"/>
          <w:szCs w:val="28"/>
        </w:rPr>
      </w:pPr>
      <w:r>
        <w:rPr>
          <w:sz w:val="26"/>
          <w:szCs w:val="28"/>
        </w:rPr>
        <w:t>Mbifurije gukomeza kugira ibihe byiza, Imana ibahe umugisha.</w:t>
      </w:r>
    </w:p>
    <w:sectPr w:rsidR="00BB41CA" w:rsidSect="00421820">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E6704" w14:textId="77777777" w:rsidR="009560D1" w:rsidRDefault="009560D1">
      <w:r>
        <w:separator/>
      </w:r>
    </w:p>
  </w:endnote>
  <w:endnote w:type="continuationSeparator" w:id="0">
    <w:p w14:paraId="28755EFE" w14:textId="77777777" w:rsidR="009560D1" w:rsidRDefault="00956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10F7F" w14:textId="77777777" w:rsidR="002E7A57" w:rsidRDefault="002E7A57" w:rsidP="004218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5C513B" w14:textId="77777777" w:rsidR="002E7A57" w:rsidRDefault="002E7A57" w:rsidP="0042182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528A2" w14:textId="40F43410" w:rsidR="002E7A57" w:rsidRDefault="002E7A57" w:rsidP="0042182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9597F">
      <w:rPr>
        <w:rStyle w:val="PageNumber"/>
        <w:noProof/>
      </w:rPr>
      <w:t>1</w:t>
    </w:r>
    <w:r>
      <w:rPr>
        <w:rStyle w:val="PageNumber"/>
      </w:rPr>
      <w:fldChar w:fldCharType="end"/>
    </w:r>
  </w:p>
  <w:p w14:paraId="7D848A57" w14:textId="77777777" w:rsidR="002E7A57" w:rsidRPr="0024545C" w:rsidRDefault="002E7A57" w:rsidP="00421820">
    <w:pPr>
      <w:pStyle w:val="Footer"/>
      <w:pBdr>
        <w:bottom w:val="single" w:sz="12" w:space="1" w:color="auto"/>
      </w:pBdr>
      <w:ind w:right="360"/>
      <w:rPr>
        <w:b/>
      </w:rPr>
    </w:pPr>
  </w:p>
  <w:p w14:paraId="60BC3459" w14:textId="77777777" w:rsidR="002E7A57" w:rsidRPr="00F50045" w:rsidRDefault="002E7A57" w:rsidP="00421820">
    <w:pPr>
      <w:pStyle w:val="Footer"/>
      <w:rPr>
        <w:b/>
        <w:color w:val="0070C0"/>
        <w:sz w:val="15"/>
        <w:szCs w:val="15"/>
      </w:rPr>
    </w:pPr>
    <w:r w:rsidRPr="00F50045">
      <w:rPr>
        <w:b/>
        <w:sz w:val="15"/>
        <w:szCs w:val="15"/>
      </w:rPr>
      <w:t xml:space="preserve">Toll Free: </w:t>
    </w:r>
    <w:r w:rsidRPr="00F50045">
      <w:rPr>
        <w:b/>
        <w:color w:val="0070C0"/>
        <w:sz w:val="15"/>
        <w:szCs w:val="15"/>
      </w:rPr>
      <w:t xml:space="preserve"> </w:t>
    </w:r>
    <w:r w:rsidRPr="00F50045">
      <w:rPr>
        <w:rStyle w:val="Hyperlink"/>
        <w:b/>
        <w:color w:val="0070C0"/>
        <w:sz w:val="15"/>
        <w:szCs w:val="15"/>
      </w:rPr>
      <w:t>3936</w:t>
    </w:r>
    <w:r w:rsidRPr="00F50045">
      <w:rPr>
        <w:rStyle w:val="Hyperlink"/>
        <w:b/>
        <w:sz w:val="15"/>
        <w:szCs w:val="15"/>
      </w:rPr>
      <w:t xml:space="preserve">   </w:t>
    </w:r>
    <w:r w:rsidRPr="00F50045">
      <w:rPr>
        <w:b/>
        <w:sz w:val="15"/>
        <w:szCs w:val="15"/>
      </w:rPr>
      <w:t xml:space="preserve">Website: </w:t>
    </w:r>
    <w:hyperlink r:id="rId1" w:history="1">
      <w:r w:rsidRPr="00F50045">
        <w:rPr>
          <w:rStyle w:val="Hyperlink"/>
          <w:b/>
          <w:color w:val="0070C0"/>
          <w:sz w:val="15"/>
          <w:szCs w:val="15"/>
        </w:rPr>
        <w:t>www.minijust.gov.rw</w:t>
      </w:r>
    </w:hyperlink>
    <w:r w:rsidRPr="00F50045">
      <w:rPr>
        <w:b/>
        <w:color w:val="0070C0"/>
        <w:sz w:val="15"/>
        <w:szCs w:val="15"/>
      </w:rPr>
      <w:t xml:space="preserve">    </w:t>
    </w:r>
    <w:r w:rsidRPr="00F50045">
      <w:rPr>
        <w:b/>
        <w:sz w:val="15"/>
        <w:szCs w:val="15"/>
      </w:rPr>
      <w:t xml:space="preserve">E-mail: </w:t>
    </w:r>
    <w:hyperlink r:id="rId2" w:history="1">
      <w:r w:rsidRPr="00F50045">
        <w:rPr>
          <w:rStyle w:val="Hyperlink"/>
          <w:b/>
          <w:color w:val="0070C0"/>
          <w:sz w:val="15"/>
          <w:szCs w:val="15"/>
        </w:rPr>
        <w:t>mjust@minijust.gov.rw</w:t>
      </w:r>
    </w:hyperlink>
    <w:r w:rsidRPr="00F50045">
      <w:rPr>
        <w:rStyle w:val="Hyperlink"/>
        <w:b/>
        <w:sz w:val="15"/>
        <w:szCs w:val="15"/>
      </w:rPr>
      <w:t xml:space="preserve"> </w:t>
    </w:r>
    <w:r w:rsidRPr="00F50045">
      <w:rPr>
        <w:b/>
        <w:sz w:val="15"/>
        <w:szCs w:val="15"/>
      </w:rPr>
      <w:t xml:space="preserve">  </w:t>
    </w:r>
    <w:r w:rsidRPr="00F50045">
      <w:rPr>
        <w:b/>
        <w:noProof/>
        <w:sz w:val="15"/>
        <w:szCs w:val="15"/>
        <w:lang w:val="en-US"/>
      </w:rPr>
      <w:drawing>
        <wp:inline distT="0" distB="0" distL="0" distR="0" wp14:anchorId="0FE093F7" wp14:editId="35992A7F">
          <wp:extent cx="228600" cy="169545"/>
          <wp:effectExtent l="25400" t="0" r="0" b="0"/>
          <wp:docPr id="3" name="Picture 1" descr="C:\Users\MOJ\Desktop\twi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J\Desktop\twitter.png"/>
                  <pic:cNvPicPr>
                    <a:picLocks noChangeAspect="1" noChangeArrowheads="1"/>
                  </pic:cNvPicPr>
                </pic:nvPicPr>
                <pic:blipFill>
                  <a:blip r:embed="rId3"/>
                  <a:srcRect/>
                  <a:stretch>
                    <a:fillRect/>
                  </a:stretch>
                </pic:blipFill>
                <pic:spPr bwMode="auto">
                  <a:xfrm>
                    <a:off x="0" y="0"/>
                    <a:ext cx="228600" cy="169545"/>
                  </a:xfrm>
                  <a:prstGeom prst="rect">
                    <a:avLst/>
                  </a:prstGeom>
                  <a:noFill/>
                  <a:ln w="9525">
                    <a:noFill/>
                    <a:miter lim="800000"/>
                    <a:headEnd/>
                    <a:tailEnd/>
                  </a:ln>
                </pic:spPr>
              </pic:pic>
            </a:graphicData>
          </a:graphic>
        </wp:inline>
      </w:drawing>
    </w:r>
    <w:r w:rsidRPr="00F50045">
      <w:rPr>
        <w:b/>
        <w:sz w:val="15"/>
        <w:szCs w:val="15"/>
      </w:rPr>
      <w:t xml:space="preserve">: </w:t>
    </w:r>
    <w:r w:rsidRPr="00F50045">
      <w:rPr>
        <w:b/>
        <w:color w:val="0070C0"/>
        <w:sz w:val="15"/>
        <w:szCs w:val="15"/>
      </w:rPr>
      <w:t xml:space="preserve">@Rwanda_Justice     </w:t>
    </w:r>
    <w:r w:rsidRPr="00F50045">
      <w:rPr>
        <w:b/>
        <w:noProof/>
        <w:color w:val="0070C0"/>
        <w:sz w:val="15"/>
        <w:szCs w:val="15"/>
        <w:lang w:val="en-US"/>
      </w:rPr>
      <w:drawing>
        <wp:inline distT="0" distB="0" distL="0" distR="0" wp14:anchorId="500013B7" wp14:editId="2E013B8F">
          <wp:extent cx="211455" cy="109855"/>
          <wp:effectExtent l="25400" t="0" r="0" b="0"/>
          <wp:docPr id="4" name="Picture 2" descr="C:\Users\MOJ\Desktop\facebook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J\Desktop\facebook  image.png"/>
                  <pic:cNvPicPr>
                    <a:picLocks noChangeAspect="1" noChangeArrowheads="1"/>
                  </pic:cNvPicPr>
                </pic:nvPicPr>
                <pic:blipFill>
                  <a:blip r:embed="rId4"/>
                  <a:srcRect/>
                  <a:stretch>
                    <a:fillRect/>
                  </a:stretch>
                </pic:blipFill>
                <pic:spPr bwMode="auto">
                  <a:xfrm>
                    <a:off x="0" y="0"/>
                    <a:ext cx="211455" cy="109855"/>
                  </a:xfrm>
                  <a:prstGeom prst="rect">
                    <a:avLst/>
                  </a:prstGeom>
                  <a:noFill/>
                  <a:ln w="9525">
                    <a:noFill/>
                    <a:miter lim="800000"/>
                    <a:headEnd/>
                    <a:tailEnd/>
                  </a:ln>
                </pic:spPr>
              </pic:pic>
            </a:graphicData>
          </a:graphic>
        </wp:inline>
      </w:drawing>
    </w:r>
    <w:r w:rsidRPr="00F50045">
      <w:rPr>
        <w:b/>
        <w:color w:val="0070C0"/>
        <w:sz w:val="15"/>
        <w:szCs w:val="15"/>
      </w:rPr>
      <w:t>: Minijust Rwanda</w:t>
    </w:r>
  </w:p>
  <w:p w14:paraId="2F312734" w14:textId="77777777" w:rsidR="002E7A57" w:rsidRDefault="002E7A5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42EF8" w14:textId="77777777" w:rsidR="009560D1" w:rsidRDefault="009560D1">
      <w:r>
        <w:separator/>
      </w:r>
    </w:p>
  </w:footnote>
  <w:footnote w:type="continuationSeparator" w:id="0">
    <w:p w14:paraId="5DE95F33" w14:textId="77777777" w:rsidR="009560D1" w:rsidRDefault="009560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1D840" w14:textId="77777777" w:rsidR="002E7A57" w:rsidRDefault="002E7A57" w:rsidP="00421820">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46230"/>
    <w:multiLevelType w:val="hybridMultilevel"/>
    <w:tmpl w:val="91E0D58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EF41C6"/>
    <w:multiLevelType w:val="hybridMultilevel"/>
    <w:tmpl w:val="1EC0326C"/>
    <w:lvl w:ilvl="0" w:tplc="325EAF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370D57"/>
    <w:multiLevelType w:val="hybridMultilevel"/>
    <w:tmpl w:val="F036D0C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ED49E6"/>
    <w:multiLevelType w:val="hybridMultilevel"/>
    <w:tmpl w:val="222A2308"/>
    <w:lvl w:ilvl="0" w:tplc="8A66F9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050479"/>
    <w:multiLevelType w:val="hybridMultilevel"/>
    <w:tmpl w:val="54CC73F4"/>
    <w:lvl w:ilvl="0" w:tplc="DF72DE00">
      <w:start w:val="3"/>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0544DCE"/>
    <w:multiLevelType w:val="hybridMultilevel"/>
    <w:tmpl w:val="B4D02B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21236E"/>
    <w:multiLevelType w:val="hybridMultilevel"/>
    <w:tmpl w:val="72AA7494"/>
    <w:lvl w:ilvl="0" w:tplc="E8468BB8">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E44444"/>
    <w:multiLevelType w:val="hybridMultilevel"/>
    <w:tmpl w:val="90BE2BAE"/>
    <w:lvl w:ilvl="0" w:tplc="A52E44E6">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431C9D"/>
    <w:multiLevelType w:val="hybridMultilevel"/>
    <w:tmpl w:val="6A9660EC"/>
    <w:lvl w:ilvl="0" w:tplc="9C9A3C84">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6"/>
  </w:num>
  <w:num w:numId="5">
    <w:abstractNumId w:val="4"/>
  </w:num>
  <w:num w:numId="6">
    <w:abstractNumId w:val="0"/>
  </w:num>
  <w:num w:numId="7">
    <w:abstractNumId w:val="8"/>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FD9"/>
    <w:rsid w:val="00003381"/>
    <w:rsid w:val="000125FD"/>
    <w:rsid w:val="00090DE4"/>
    <w:rsid w:val="00216A54"/>
    <w:rsid w:val="002262A9"/>
    <w:rsid w:val="00273A46"/>
    <w:rsid w:val="002D6231"/>
    <w:rsid w:val="002D6AAE"/>
    <w:rsid w:val="002E7A57"/>
    <w:rsid w:val="002E7B13"/>
    <w:rsid w:val="003242B5"/>
    <w:rsid w:val="00336455"/>
    <w:rsid w:val="003A0B6F"/>
    <w:rsid w:val="003B0505"/>
    <w:rsid w:val="003D7FA1"/>
    <w:rsid w:val="00421820"/>
    <w:rsid w:val="004B60D2"/>
    <w:rsid w:val="005473C0"/>
    <w:rsid w:val="005837D8"/>
    <w:rsid w:val="0059597F"/>
    <w:rsid w:val="005A3DCC"/>
    <w:rsid w:val="005F4111"/>
    <w:rsid w:val="0071145E"/>
    <w:rsid w:val="00756FB8"/>
    <w:rsid w:val="007A131D"/>
    <w:rsid w:val="007B1F38"/>
    <w:rsid w:val="0083379E"/>
    <w:rsid w:val="008F2C74"/>
    <w:rsid w:val="009011CA"/>
    <w:rsid w:val="009110DE"/>
    <w:rsid w:val="009560D1"/>
    <w:rsid w:val="00960FF2"/>
    <w:rsid w:val="009C2E32"/>
    <w:rsid w:val="00A15803"/>
    <w:rsid w:val="00A52C5A"/>
    <w:rsid w:val="00A7268E"/>
    <w:rsid w:val="00A76650"/>
    <w:rsid w:val="00AA6193"/>
    <w:rsid w:val="00AC6E38"/>
    <w:rsid w:val="00B63D6E"/>
    <w:rsid w:val="00B75949"/>
    <w:rsid w:val="00BA260E"/>
    <w:rsid w:val="00BA45F8"/>
    <w:rsid w:val="00BB41CA"/>
    <w:rsid w:val="00C20915"/>
    <w:rsid w:val="00C37A87"/>
    <w:rsid w:val="00C42D0E"/>
    <w:rsid w:val="00D1463C"/>
    <w:rsid w:val="00D96A66"/>
    <w:rsid w:val="00DA7655"/>
    <w:rsid w:val="00E06729"/>
    <w:rsid w:val="00E2305E"/>
    <w:rsid w:val="00E85342"/>
    <w:rsid w:val="00EA3FD9"/>
    <w:rsid w:val="00EB3F41"/>
    <w:rsid w:val="00EE7A52"/>
    <w:rsid w:val="00EF4E51"/>
    <w:rsid w:val="00F34B5B"/>
    <w:rsid w:val="00F50045"/>
    <w:rsid w:val="00F8254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A7437C"/>
  <w15:docId w15:val="{4070708D-8606-C146-8660-E6D15B1E0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8FC"/>
    <w:rPr>
      <w:rFonts w:ascii="Times New Roman" w:eastAsia="Times New Roman" w:hAnsi="Times New Roman"/>
      <w:sz w:val="24"/>
      <w:szCs w:val="24"/>
      <w:lang w:val="fr-FR"/>
    </w:rPr>
  </w:style>
  <w:style w:type="paragraph" w:styleId="Heading1">
    <w:name w:val="heading 1"/>
    <w:basedOn w:val="Normal"/>
    <w:next w:val="Normal"/>
    <w:link w:val="Heading1Char"/>
    <w:qFormat/>
    <w:rsid w:val="00F068FC"/>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68FC"/>
    <w:rPr>
      <w:rFonts w:ascii="Times New Roman" w:eastAsia="Times New Roman" w:hAnsi="Times New Roman" w:cs="Times New Roman"/>
      <w:u w:val="single"/>
      <w:lang w:val="fr-FR"/>
    </w:rPr>
  </w:style>
  <w:style w:type="paragraph" w:styleId="Header">
    <w:name w:val="header"/>
    <w:basedOn w:val="Normal"/>
    <w:link w:val="HeaderChar"/>
    <w:uiPriority w:val="99"/>
    <w:rsid w:val="00F068FC"/>
    <w:pPr>
      <w:tabs>
        <w:tab w:val="center" w:pos="4320"/>
        <w:tab w:val="right" w:pos="8640"/>
      </w:tabs>
    </w:pPr>
  </w:style>
  <w:style w:type="character" w:customStyle="1" w:styleId="HeaderChar">
    <w:name w:val="Header Char"/>
    <w:basedOn w:val="DefaultParagraphFont"/>
    <w:link w:val="Header"/>
    <w:uiPriority w:val="99"/>
    <w:rsid w:val="00F068FC"/>
    <w:rPr>
      <w:rFonts w:ascii="Times New Roman" w:eastAsia="Times New Roman" w:hAnsi="Times New Roman" w:cs="Times New Roman"/>
      <w:lang w:val="fr-FR"/>
    </w:rPr>
  </w:style>
  <w:style w:type="paragraph" w:styleId="Footer">
    <w:name w:val="footer"/>
    <w:basedOn w:val="Normal"/>
    <w:link w:val="FooterChar"/>
    <w:unhideWhenUsed/>
    <w:rsid w:val="00F068FC"/>
    <w:pPr>
      <w:tabs>
        <w:tab w:val="center" w:pos="4680"/>
        <w:tab w:val="right" w:pos="9360"/>
      </w:tabs>
    </w:pPr>
  </w:style>
  <w:style w:type="character" w:customStyle="1" w:styleId="FooterChar">
    <w:name w:val="Footer Char"/>
    <w:basedOn w:val="DefaultParagraphFont"/>
    <w:link w:val="Footer"/>
    <w:rsid w:val="00F068FC"/>
    <w:rPr>
      <w:rFonts w:ascii="Times New Roman" w:eastAsia="Times New Roman" w:hAnsi="Times New Roman" w:cs="Times New Roman"/>
      <w:lang w:val="fr-FR"/>
    </w:rPr>
  </w:style>
  <w:style w:type="character" w:styleId="Hyperlink">
    <w:name w:val="Hyperlink"/>
    <w:rsid w:val="00F068FC"/>
    <w:rPr>
      <w:color w:val="0000FF"/>
      <w:u w:val="single"/>
    </w:rPr>
  </w:style>
  <w:style w:type="paragraph" w:customStyle="1" w:styleId="ColorfulList-Accent11">
    <w:name w:val="Colorful List - Accent 11"/>
    <w:basedOn w:val="Normal"/>
    <w:uiPriority w:val="34"/>
    <w:qFormat/>
    <w:rsid w:val="00F068FC"/>
    <w:pPr>
      <w:ind w:left="720"/>
      <w:contextualSpacing/>
    </w:pPr>
  </w:style>
  <w:style w:type="paragraph" w:styleId="BalloonText">
    <w:name w:val="Balloon Text"/>
    <w:basedOn w:val="Normal"/>
    <w:link w:val="BalloonTextChar"/>
    <w:uiPriority w:val="99"/>
    <w:semiHidden/>
    <w:unhideWhenUsed/>
    <w:rsid w:val="00B37BC8"/>
    <w:rPr>
      <w:rFonts w:ascii="Lucida Grande" w:hAnsi="Lucida Grande"/>
      <w:sz w:val="18"/>
      <w:szCs w:val="18"/>
    </w:rPr>
  </w:style>
  <w:style w:type="character" w:customStyle="1" w:styleId="BalloonTextChar">
    <w:name w:val="Balloon Text Char"/>
    <w:basedOn w:val="DefaultParagraphFont"/>
    <w:link w:val="BalloonText"/>
    <w:uiPriority w:val="99"/>
    <w:semiHidden/>
    <w:rsid w:val="00B37BC8"/>
    <w:rPr>
      <w:rFonts w:ascii="Lucida Grande" w:eastAsia="Times New Roman" w:hAnsi="Lucida Grande"/>
      <w:sz w:val="18"/>
      <w:szCs w:val="18"/>
      <w:lang w:val="fr-FR"/>
    </w:rPr>
  </w:style>
  <w:style w:type="paragraph" w:customStyle="1" w:styleId="NoSpacing1">
    <w:name w:val="No Spacing1"/>
    <w:uiPriority w:val="1"/>
    <w:qFormat/>
    <w:rsid w:val="00A40A9F"/>
    <w:rPr>
      <w:rFonts w:ascii="Calibri" w:eastAsia="Calibri" w:hAnsi="Calibri"/>
      <w:sz w:val="22"/>
      <w:szCs w:val="22"/>
      <w:lang w:val="fr-FR"/>
    </w:rPr>
  </w:style>
  <w:style w:type="paragraph" w:customStyle="1" w:styleId="ColorfulList-Accent110">
    <w:name w:val="Colorful List - Accent 11"/>
    <w:basedOn w:val="Normal"/>
    <w:uiPriority w:val="34"/>
    <w:qFormat/>
    <w:rsid w:val="007E7500"/>
    <w:pPr>
      <w:spacing w:after="200" w:line="276" w:lineRule="auto"/>
      <w:ind w:left="720"/>
      <w:contextualSpacing/>
    </w:pPr>
    <w:rPr>
      <w:rFonts w:ascii="Calibri" w:eastAsia="Calibri" w:hAnsi="Calibri"/>
      <w:sz w:val="22"/>
      <w:szCs w:val="22"/>
      <w:lang w:val="en-US"/>
    </w:rPr>
  </w:style>
  <w:style w:type="paragraph" w:styleId="Subtitle">
    <w:name w:val="Subtitle"/>
    <w:basedOn w:val="Normal"/>
    <w:link w:val="SubtitleChar"/>
    <w:qFormat/>
    <w:rsid w:val="00CF39C1"/>
    <w:pPr>
      <w:jc w:val="center"/>
    </w:pPr>
    <w:rPr>
      <w:b/>
      <w:bCs/>
      <w:sz w:val="52"/>
      <w:lang w:eastAsia="fr-FR"/>
    </w:rPr>
  </w:style>
  <w:style w:type="character" w:customStyle="1" w:styleId="SubtitleChar">
    <w:name w:val="Subtitle Char"/>
    <w:basedOn w:val="DefaultParagraphFont"/>
    <w:link w:val="Subtitle"/>
    <w:rsid w:val="00CF39C1"/>
    <w:rPr>
      <w:rFonts w:ascii="Times New Roman" w:eastAsia="Times New Roman" w:hAnsi="Times New Roman"/>
      <w:b/>
      <w:bCs/>
      <w:sz w:val="52"/>
      <w:szCs w:val="24"/>
      <w:lang w:val="fr-FR" w:eastAsia="fr-FR"/>
    </w:rPr>
  </w:style>
  <w:style w:type="character" w:styleId="PageNumber">
    <w:name w:val="page number"/>
    <w:basedOn w:val="DefaultParagraphFont"/>
    <w:uiPriority w:val="99"/>
    <w:semiHidden/>
    <w:unhideWhenUsed/>
    <w:rsid w:val="00B35024"/>
  </w:style>
  <w:style w:type="paragraph" w:customStyle="1" w:styleId="ColorfulList-Accent12">
    <w:name w:val="Colorful List - Accent 12"/>
    <w:basedOn w:val="Normal"/>
    <w:uiPriority w:val="72"/>
    <w:qFormat/>
    <w:rsid w:val="00843BC2"/>
    <w:pPr>
      <w:ind w:left="720"/>
      <w:contextualSpacing/>
    </w:pPr>
  </w:style>
  <w:style w:type="paragraph" w:customStyle="1" w:styleId="Default">
    <w:name w:val="Default"/>
    <w:rsid w:val="00CB2FB4"/>
    <w:pPr>
      <w:autoSpaceDE w:val="0"/>
      <w:autoSpaceDN w:val="0"/>
      <w:adjustRightInd w:val="0"/>
    </w:pPr>
    <w:rPr>
      <w:rFonts w:ascii="Times New Roman" w:hAnsi="Times New Roman"/>
      <w:color w:val="000000"/>
      <w:sz w:val="24"/>
      <w:szCs w:val="24"/>
    </w:rPr>
  </w:style>
  <w:style w:type="paragraph" w:styleId="ListParagraph">
    <w:name w:val="List Paragraph"/>
    <w:basedOn w:val="Normal"/>
    <w:qFormat/>
    <w:rsid w:val="00A95AB6"/>
    <w:pPr>
      <w:ind w:left="720"/>
    </w:pPr>
  </w:style>
  <w:style w:type="character" w:customStyle="1" w:styleId="surtitre">
    <w:name w:val="surtitre"/>
    <w:basedOn w:val="DefaultParagraphFont"/>
    <w:rsid w:val="00960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mjust@minijust.gov.rw" TargetMode="External"/><Relationship Id="rId1" Type="http://schemas.openxmlformats.org/officeDocument/2006/relationships/hyperlink" Target="http://www.minijust.gov.rw" TargetMode="External"/><Relationship Id="rId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rcisse.mupenzi\Desktop\ACESS%20TO%20JUSTICE%20DOC\CABINET%20BRIEF%20LAW%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CABINET BRIEF LAW 2017.dotx</Template>
  <TotalTime>1</TotalTime>
  <Pages>3</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CharactersWithSpaces>
  <SharedDoc>false</SharedDoc>
  <HLinks>
    <vt:vector size="12" baseType="variant">
      <vt:variant>
        <vt:i4>786545</vt:i4>
      </vt:variant>
      <vt:variant>
        <vt:i4>8</vt:i4>
      </vt:variant>
      <vt:variant>
        <vt:i4>0</vt:i4>
      </vt:variant>
      <vt:variant>
        <vt:i4>5</vt:i4>
      </vt:variant>
      <vt:variant>
        <vt:lpwstr>mailto:mjust@minijust.gov.rw</vt:lpwstr>
      </vt:variant>
      <vt:variant>
        <vt:lpwstr/>
      </vt:variant>
      <vt:variant>
        <vt:i4>2687026</vt:i4>
      </vt:variant>
      <vt:variant>
        <vt:i4>5</vt:i4>
      </vt:variant>
      <vt:variant>
        <vt:i4>0</vt:i4>
      </vt:variant>
      <vt:variant>
        <vt:i4>5</vt:i4>
      </vt:variant>
      <vt:variant>
        <vt:lpwstr>http://www.minijust.gov.rw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narcisse.mupenzi</dc:creator>
  <cp:keywords/>
  <cp:lastModifiedBy>user32</cp:lastModifiedBy>
  <cp:revision>2</cp:revision>
  <cp:lastPrinted>2020-11-19T15:01:00Z</cp:lastPrinted>
  <dcterms:created xsi:type="dcterms:W3CDTF">2020-11-23T13:02:00Z</dcterms:created>
  <dcterms:modified xsi:type="dcterms:W3CDTF">2020-11-23T13:02:00Z</dcterms:modified>
</cp:coreProperties>
</file>